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CF" w:rsidRPr="005952BD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BD">
        <w:rPr>
          <w:rFonts w:hAnsi="Times New Roman" w:cs="Times New Roman"/>
          <w:color w:val="000000"/>
          <w:sz w:val="24"/>
          <w:szCs w:val="24"/>
        </w:rPr>
        <w:t> </w:t>
      </w:r>
      <w:r w:rsidRP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</w:t>
      </w:r>
      <w:r w:rsidRPr="005952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5952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E3AF4" w:rsidRP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приказу МБУК </w:t>
      </w:r>
      <w:r w:rsid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1E3AF4" w:rsidRP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НЦРБ»</w:t>
      </w:r>
      <w:r w:rsidRPr="005952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1E3AF4" w:rsidRP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9524E1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="001E3AF4" w:rsidRP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24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августа</w:t>
      </w:r>
      <w:r w:rsidR="001E3AF4" w:rsidRP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9524E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E3AF4" w:rsidRP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5952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52BD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5952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E7421">
        <w:rPr>
          <w:rFonts w:ascii="Times New Roman" w:hAnsi="Times New Roman" w:cs="Times New Roman"/>
          <w:color w:val="000000"/>
          <w:sz w:val="24"/>
          <w:szCs w:val="24"/>
          <w:lang w:val="ru-RU"/>
        </w:rPr>
        <w:t>231</w:t>
      </w:r>
    </w:p>
    <w:p w:rsidR="00DA1EDB" w:rsidRDefault="00DA1EDB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A1EDB" w:rsidRDefault="00DA1EDB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52BD" w:rsidRDefault="005952BD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52BD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C03A3">
        <w:rPr>
          <w:lang w:val="ru-RU"/>
        </w:rPr>
        <w:br/>
      </w: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льготах при оказании платных услуг и проведении</w:t>
      </w:r>
      <w:r w:rsidRPr="00BC03A3">
        <w:rPr>
          <w:lang w:val="ru-RU"/>
        </w:rPr>
        <w:br/>
      </w: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платных культурно-массовых мероприятий</w:t>
      </w:r>
      <w:r w:rsidRPr="00BC03A3">
        <w:rPr>
          <w:lang w:val="ru-RU"/>
        </w:rPr>
        <w:br/>
      </w: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1E3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муниципальном бюджетном учреждении культуры</w:t>
      </w:r>
    </w:p>
    <w:p w:rsidR="000C0CCF" w:rsidRDefault="001E3AF4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«Няндомская центральная</w:t>
      </w:r>
      <w:r w:rsidR="00902A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районная библиотека»</w:t>
      </w:r>
    </w:p>
    <w:p w:rsidR="006741E4" w:rsidRPr="00BC03A3" w:rsidRDefault="006741E4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CCF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Общие положения</w:t>
      </w:r>
    </w:p>
    <w:p w:rsidR="006741E4" w:rsidRPr="00BC03A3" w:rsidRDefault="006741E4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CCF" w:rsidRPr="00BC03A3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льготах при оказании платных услуг</w:t>
      </w:r>
      <w:r w:rsidR="007E5578" w:rsidRPr="007E55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5578">
        <w:rPr>
          <w:rFonts w:hAnsi="Times New Roman" w:cs="Times New Roman"/>
          <w:color w:val="000000"/>
          <w:sz w:val="24"/>
          <w:szCs w:val="24"/>
          <w:lang w:val="ru-RU"/>
        </w:rPr>
        <w:t>и проведении платных культурно</w:t>
      </w:r>
      <w:r w:rsidR="005952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557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952BD">
        <w:rPr>
          <w:rFonts w:hAnsi="Times New Roman" w:cs="Times New Roman"/>
          <w:color w:val="000000"/>
          <w:sz w:val="24"/>
          <w:szCs w:val="24"/>
          <w:lang w:val="ru-RU"/>
        </w:rPr>
        <w:t xml:space="preserve"> м</w:t>
      </w:r>
      <w:r w:rsidR="007E5578">
        <w:rPr>
          <w:rFonts w:hAnsi="Times New Roman" w:cs="Times New Roman"/>
          <w:color w:val="000000"/>
          <w:sz w:val="24"/>
          <w:szCs w:val="24"/>
          <w:lang w:val="ru-RU"/>
        </w:rPr>
        <w:t>ассовых мероприятий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в </w:t>
      </w:r>
      <w:r w:rsidR="00EE16C3">
        <w:rPr>
          <w:rFonts w:hAnsi="Times New Roman" w:cs="Times New Roman"/>
          <w:color w:val="000000"/>
          <w:sz w:val="24"/>
          <w:szCs w:val="24"/>
          <w:lang w:val="ru-RU"/>
        </w:rPr>
        <w:t>МБУК «НЦРБ»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 w:rsidRPr="009516B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Учреждение) разработано в соответствии с действующими нормативно-правовыми актами:</w:t>
      </w:r>
    </w:p>
    <w:p w:rsidR="00BB3842" w:rsidRDefault="000670B6" w:rsidP="000202F4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Гражданского Кодекса Российской Федерации, </w:t>
      </w:r>
    </w:p>
    <w:p w:rsidR="00BB3842" w:rsidRDefault="000670B6" w:rsidP="000202F4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B76560"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от 09.10.1992 года № 3612-1 «Основы Законодательства</w:t>
      </w:r>
      <w:r w:rsidR="00B76560"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 о культуре», </w:t>
      </w:r>
    </w:p>
    <w:p w:rsidR="00C96D13" w:rsidRDefault="000670B6" w:rsidP="000202F4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Российской Федерации от</w:t>
      </w:r>
      <w:r w:rsidR="00B76560"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>06.10.2003 № 131-ФЗ «Об общих принципах организации местного самоуправления</w:t>
      </w:r>
      <w:r w:rsidR="00B76560"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в Российской Федерации», </w:t>
      </w:r>
    </w:p>
    <w:p w:rsidR="00B563A8" w:rsidRDefault="000670B6" w:rsidP="000202F4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27.07.2010 № 210-ФЗ «Об</w:t>
      </w:r>
      <w:r w:rsidR="00B76560"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предоставления государственных и муниципальных услуг», </w:t>
      </w:r>
    </w:p>
    <w:p w:rsidR="00622ED5" w:rsidRPr="00622ED5" w:rsidRDefault="00622ED5" w:rsidP="00622ED5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архангельской 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от 21 января 1999 года N 108-20-ОЗ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 политике в сфере культуры Архангельской области и в сфере нематериального этнокультурного достояния Российской Федерации на территории Архангельской 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12A52" w:rsidRDefault="000670B6" w:rsidP="00D8059F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Постановления Администрации </w:t>
      </w:r>
      <w:r w:rsidR="00E12910">
        <w:rPr>
          <w:rFonts w:hAnsi="Times New Roman" w:cs="Times New Roman"/>
          <w:color w:val="000000"/>
          <w:sz w:val="24"/>
          <w:szCs w:val="24"/>
          <w:lang w:val="ru-RU"/>
        </w:rPr>
        <w:t>Няндомского муниципального округа Архангельской области</w:t>
      </w: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B76560"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A52">
        <w:rPr>
          <w:rFonts w:hAnsi="Times New Roman" w:cs="Times New Roman"/>
          <w:color w:val="000000"/>
          <w:sz w:val="24"/>
          <w:szCs w:val="24"/>
          <w:lang w:val="ru-RU"/>
        </w:rPr>
        <w:t>22.08.2023</w:t>
      </w: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D12A52">
        <w:rPr>
          <w:rFonts w:hAnsi="Times New Roman" w:cs="Times New Roman"/>
          <w:color w:val="000000"/>
          <w:sz w:val="24"/>
          <w:szCs w:val="24"/>
          <w:lang w:val="ru-RU"/>
        </w:rPr>
        <w:t>332-па</w:t>
      </w:r>
      <w:r w:rsidR="007E6A92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О дополнительных мерах </w:t>
      </w:r>
      <w:r w:rsidR="00653B36" w:rsidRPr="00D8059F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B36" w:rsidRPr="00D8059F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 семьям </w:t>
      </w:r>
      <w:r w:rsidR="00653B36" w:rsidRPr="00D8059F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>территории Няндомского муниципального округа</w:t>
      </w:r>
      <w:r w:rsid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>Архангельской области военнослужащих,</w:t>
      </w:r>
      <w:r w:rsid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>принимающих (</w:t>
      </w:r>
      <w:r w:rsidR="00653B36" w:rsidRPr="00D8059F">
        <w:rPr>
          <w:rFonts w:hAnsi="Times New Roman" w:cs="Times New Roman"/>
          <w:color w:val="000000"/>
          <w:sz w:val="24"/>
          <w:szCs w:val="24"/>
          <w:lang w:val="ru-RU"/>
        </w:rPr>
        <w:t>принимавших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>) участие в специальной военной операции</w:t>
      </w:r>
      <w:r w:rsid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на территориях Донецкой </w:t>
      </w:r>
      <w:r w:rsid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>народной Республики,</w:t>
      </w:r>
      <w:r w:rsid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>Луганской Народной Республики, Запорожской области,</w:t>
      </w:r>
      <w:r w:rsidR="00653B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9F" w:rsidRPr="00D8059F">
        <w:rPr>
          <w:rFonts w:hAnsi="Times New Roman" w:cs="Times New Roman"/>
          <w:color w:val="000000"/>
          <w:sz w:val="24"/>
          <w:szCs w:val="24"/>
          <w:lang w:val="ru-RU"/>
        </w:rPr>
        <w:t>Херсонской области и Украины</w:t>
      </w:r>
      <w:r w:rsidR="00653B36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0670B6" w:rsidRPr="000202F4" w:rsidRDefault="000670B6" w:rsidP="000202F4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МБУК </w:t>
      </w:r>
      <w:r w:rsidR="00653B36">
        <w:rPr>
          <w:rFonts w:hAnsi="Times New Roman" w:cs="Times New Roman"/>
          <w:color w:val="000000"/>
          <w:sz w:val="24"/>
          <w:szCs w:val="24"/>
          <w:lang w:val="ru-RU"/>
        </w:rPr>
        <w:t>«НЦРБ»</w:t>
      </w: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утвержденного </w:t>
      </w:r>
      <w:r w:rsidR="00276FE9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Администрации МО «Няндомский муниципальный район»</w:t>
      </w: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276FE9">
        <w:rPr>
          <w:rFonts w:hAnsi="Times New Roman" w:cs="Times New Roman"/>
          <w:color w:val="000000"/>
          <w:sz w:val="24"/>
          <w:szCs w:val="24"/>
          <w:lang w:val="ru-RU"/>
        </w:rPr>
        <w:t>24.12.2015</w:t>
      </w:r>
      <w:r w:rsidRPr="000202F4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 w:rsidR="00276FE9">
        <w:rPr>
          <w:rFonts w:hAnsi="Times New Roman" w:cs="Times New Roman"/>
          <w:color w:val="000000"/>
          <w:sz w:val="24"/>
          <w:szCs w:val="24"/>
          <w:lang w:val="ru-RU"/>
        </w:rPr>
        <w:t>2008.</w:t>
      </w:r>
    </w:p>
    <w:p w:rsidR="000C0CCF" w:rsidRPr="000202F4" w:rsidRDefault="000670B6" w:rsidP="000670B6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3A3" w:rsidRPr="000202F4">
        <w:rPr>
          <w:rFonts w:hAnsi="Times New Roman" w:cs="Times New Roman"/>
          <w:color w:val="000000"/>
          <w:sz w:val="24"/>
          <w:szCs w:val="24"/>
          <w:lang w:val="ru-RU"/>
        </w:rPr>
        <w:t>1.2. Целями настоящего Положения являются:</w:t>
      </w:r>
    </w:p>
    <w:p w:rsidR="000C0CCF" w:rsidRPr="00BC03A3" w:rsidRDefault="00BC03A3" w:rsidP="005952BD">
      <w:pPr>
        <w:numPr>
          <w:ilvl w:val="0"/>
          <w:numId w:val="2"/>
        </w:numPr>
        <w:tabs>
          <w:tab w:val="clear" w:pos="720"/>
          <w:tab w:val="left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установленного законодательством права отдельных категорий граждан на льготное </w:t>
      </w:r>
      <w:r w:rsidR="00EE16C3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получение платных услуг и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посещение платных </w:t>
      </w:r>
      <w:r w:rsidR="007E5578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культурно - массовых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мероприятий, организуемых Учреждением</w:t>
      </w:r>
      <w:r w:rsidR="007E55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C0CCF" w:rsidRPr="00BC03A3" w:rsidRDefault="00BC03A3" w:rsidP="005952BD">
      <w:pPr>
        <w:numPr>
          <w:ilvl w:val="0"/>
          <w:numId w:val="2"/>
        </w:numPr>
        <w:tabs>
          <w:tab w:val="clear" w:pos="720"/>
          <w:tab w:val="left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установление механизма учета категорий граждан, посещающих Учреждение на льготных основаниях;</w:t>
      </w:r>
    </w:p>
    <w:p w:rsidR="000C0CCF" w:rsidRPr="00BC03A3" w:rsidRDefault="00BC03A3" w:rsidP="005952BD">
      <w:pPr>
        <w:numPr>
          <w:ilvl w:val="0"/>
          <w:numId w:val="2"/>
        </w:numPr>
        <w:tabs>
          <w:tab w:val="clear" w:pos="720"/>
          <w:tab w:val="left" w:pos="709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эффективное планирование расходов и доходов Учреждения.</w:t>
      </w:r>
    </w:p>
    <w:p w:rsidR="00B451DC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1.3. Настоящее Положение вводится в целях упорядочения деятельности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в части предоставления льгот при оказании платных услуг</w:t>
      </w:r>
      <w:r w:rsidR="00EE16C3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проведении платных культурно-массовых мероприятий.</w:t>
      </w:r>
    </w:p>
    <w:p w:rsidR="00B451DC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1.4. Решения о предоставлении льгот, об их видах и размерах принимается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Учреждением самостоятельно, исходя из его финансовых, материально-технических и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 возможностей, в соответствии с уставной деятельностью.</w:t>
      </w:r>
    </w:p>
    <w:p w:rsidR="00B451DC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 Льготы Учреждением предоставляются гражданам Р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>едерации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</w:t>
      </w:r>
      <w:r w:rsidR="007E5578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оказании платных услуг и </w:t>
      </w:r>
      <w:r w:rsidR="00EE16C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проведении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="007E55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культурно-массовых мероприятий, </w:t>
      </w:r>
      <w:r w:rsidR="007E5578">
        <w:rPr>
          <w:rFonts w:hAnsi="Times New Roman" w:cs="Times New Roman"/>
          <w:color w:val="000000"/>
          <w:sz w:val="24"/>
          <w:szCs w:val="24"/>
          <w:lang w:val="ru-RU"/>
        </w:rPr>
        <w:t>оказываемых и проводимых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непосредственно Учреждением</w:t>
      </w:r>
      <w:r w:rsidR="000462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51DC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1.6. Льготы отдельным категориям граждан предоставляются Учреждением на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основании удостоверений, справок единого образца, паспорта гражданина РФ,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свидетельства о рождении и других документов, удостоверяющих социальный статус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гражданина и подтверждающих его право на льготу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 xml:space="preserve">, в соответствии с </w:t>
      </w:r>
      <w:r w:rsidR="00402F95" w:rsidRPr="008003D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02F95" w:rsidRPr="008003D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>к настоящему Положению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Льготы не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суммируются.</w:t>
      </w:r>
    </w:p>
    <w:p w:rsidR="00B451DC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proofErr w:type="gramStart"/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Для использования права на льготу при индивидуальном (самостоятельном)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посещении в бухгалтерию Учреждения гражданином предъявляются необходимые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документы (оригинал и копия), подтверждающие соответствующий статус, в случае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отсутствия копии документа, сотрудник Учреждения самостоятельно снимает копию с оригинала документа, при отсутствии у гражданина оригинала документа, копия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документа (за исключением заверенной нотариально) не принимается, право на льготу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Учреждением не предоставляется.</w:t>
      </w:r>
      <w:proofErr w:type="gramEnd"/>
    </w:p>
    <w:p w:rsidR="00B451DC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proofErr w:type="gramStart"/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Для использования права на льготу при коллективном посещении необходимо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подать заявление на имя директора Учреждения с просьбой</w:t>
      </w:r>
      <w:proofErr w:type="gramEnd"/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предоставлении льготы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оплате с приложением документов, подтверждающих право на нее. В течение 5 (пяти)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рабочих дней директор Учреждения рассматривает указанное заявление и в 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принятия положительного решения издает соответствующий приказ о предоставлении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льготы по оплате услуги.</w:t>
      </w:r>
    </w:p>
    <w:p w:rsidR="00C82767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proofErr w:type="gramStart"/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Льготы не предоставляются при проведении коммерческих (платных)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культурно-массовых мероприятий, организуемых сторонними юридическими или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физическим лицами с использованием материально-технической базы Учреждения (в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указанном случае льготы могут предоставляться только в порядке договоренности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 с организаторами данных мероприятий, при этом Учреждение может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предоставить только контактную информацию об организаторе мероприятия).</w:t>
      </w:r>
      <w:proofErr w:type="gramEnd"/>
    </w:p>
    <w:p w:rsidR="00C82767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1.10. Льготы при оказании </w:t>
      </w:r>
      <w:r w:rsidR="000462D1">
        <w:rPr>
          <w:rFonts w:hAnsi="Times New Roman" w:cs="Times New Roman"/>
          <w:color w:val="000000"/>
          <w:sz w:val="24"/>
          <w:szCs w:val="24"/>
          <w:lang w:val="ru-RU"/>
        </w:rPr>
        <w:t xml:space="preserve">платных услуг и проведении платных культурно-массовых мероприятий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Учреждением предоставляются:</w:t>
      </w:r>
    </w:p>
    <w:p w:rsidR="00FC7151" w:rsidRDefault="00BC03A3" w:rsidP="00297BCB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1.10.1. </w:t>
      </w:r>
      <w:r w:rsidR="00297B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97BCB" w:rsidRPr="00D8059F">
        <w:rPr>
          <w:rFonts w:hAnsi="Times New Roman" w:cs="Times New Roman"/>
          <w:color w:val="000000"/>
          <w:sz w:val="24"/>
          <w:szCs w:val="24"/>
          <w:lang w:val="ru-RU"/>
        </w:rPr>
        <w:t>емьям проживающих на</w:t>
      </w:r>
      <w:r w:rsidR="00297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BCB" w:rsidRPr="00D8059F">
        <w:rPr>
          <w:rFonts w:hAnsi="Times New Roman" w:cs="Times New Roman"/>
          <w:color w:val="000000"/>
          <w:sz w:val="24"/>
          <w:szCs w:val="24"/>
          <w:lang w:val="ru-RU"/>
        </w:rPr>
        <w:t>территории Няндомского муниципального округа</w:t>
      </w:r>
      <w:r w:rsidR="00297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BCB" w:rsidRPr="00D8059F">
        <w:rPr>
          <w:rFonts w:hAnsi="Times New Roman" w:cs="Times New Roman"/>
          <w:color w:val="000000"/>
          <w:sz w:val="24"/>
          <w:szCs w:val="24"/>
          <w:lang w:val="ru-RU"/>
        </w:rPr>
        <w:t>Архангельской области военнослужащих,</w:t>
      </w:r>
      <w:r w:rsidR="00297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BCB" w:rsidRPr="00D8059F">
        <w:rPr>
          <w:rFonts w:hAnsi="Times New Roman" w:cs="Times New Roman"/>
          <w:color w:val="000000"/>
          <w:sz w:val="24"/>
          <w:szCs w:val="24"/>
          <w:lang w:val="ru-RU"/>
        </w:rPr>
        <w:t>принимающих (принимавших) участие в специальной военной операции</w:t>
      </w:r>
      <w:r w:rsidR="00297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BCB" w:rsidRP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на территориях Донецкой </w:t>
      </w:r>
      <w:r w:rsidR="00297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BCB" w:rsidRPr="00D8059F">
        <w:rPr>
          <w:rFonts w:hAnsi="Times New Roman" w:cs="Times New Roman"/>
          <w:color w:val="000000"/>
          <w:sz w:val="24"/>
          <w:szCs w:val="24"/>
          <w:lang w:val="ru-RU"/>
        </w:rPr>
        <w:t>народной Республики,</w:t>
      </w:r>
      <w:r w:rsidR="00297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BCB" w:rsidRPr="00D8059F">
        <w:rPr>
          <w:rFonts w:hAnsi="Times New Roman" w:cs="Times New Roman"/>
          <w:color w:val="000000"/>
          <w:sz w:val="24"/>
          <w:szCs w:val="24"/>
          <w:lang w:val="ru-RU"/>
        </w:rPr>
        <w:t>Луганской Народной Республики, Запорожской области,</w:t>
      </w:r>
      <w:r w:rsidR="00297B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BCB" w:rsidRPr="00D8059F">
        <w:rPr>
          <w:rFonts w:hAnsi="Times New Roman" w:cs="Times New Roman"/>
          <w:color w:val="000000"/>
          <w:sz w:val="24"/>
          <w:szCs w:val="24"/>
          <w:lang w:val="ru-RU"/>
        </w:rPr>
        <w:t>Херсонской области и Украины</w:t>
      </w:r>
    </w:p>
    <w:p w:rsidR="00FC7151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1.11. В Учреждении информация о льготах и порядке их предоставления размещается на информационном стенде, а также на официальном сайте Учреждения (</w:t>
      </w:r>
      <w:hyperlink r:id="rId7" w:history="1">
        <w:r w:rsidR="00FC7151" w:rsidRPr="00C46706">
          <w:rPr>
            <w:rStyle w:val="a3"/>
            <w:rFonts w:hAnsi="Times New Roman" w:cs="Times New Roman"/>
            <w:sz w:val="24"/>
            <w:szCs w:val="24"/>
            <w:lang w:val="ru-RU"/>
          </w:rPr>
          <w:t>https://nyanlib.aonb.ru/</w:t>
        </w:r>
      </w:hyperlink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41E4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1.12. Сведения о том, что гражданин является получателем льготы, отражаются в</w:t>
      </w:r>
      <w:r w:rsidR="007B2F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="00ED004D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</w:t>
      </w:r>
      <w:r w:rsidR="007B2F1A" w:rsidRPr="003944C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="003944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2F1A" w:rsidRPr="003944C5">
        <w:rPr>
          <w:rFonts w:hAnsi="Times New Roman" w:cs="Times New Roman"/>
          <w:color w:val="000000"/>
          <w:sz w:val="24"/>
          <w:szCs w:val="24"/>
          <w:lang w:val="ru-RU"/>
        </w:rPr>
        <w:t>льгот при оказании платных услуг и проведении платных культурно-массовых мероприятий в муниципальном бюджетном учреждении культуры «Няндомская центральная районная библиотека»</w:t>
      </w:r>
      <w:r w:rsidR="005952B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Журнал учета)</w:t>
      </w:r>
      <w:r w:rsidR="00E06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B2F1A" w:rsidRPr="007B2F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оформляемом в соответствии с </w:t>
      </w:r>
      <w:r w:rsidR="007B2F1A" w:rsidRPr="008003D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B2F1A" w:rsidRPr="008003D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E06491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Положению</w:t>
      </w:r>
      <w:r w:rsidR="00CE33F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с указанием фамилии, имени, отчества, наименования документ</w:t>
      </w:r>
      <w:proofErr w:type="gramStart"/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а(</w:t>
      </w:r>
      <w:proofErr w:type="spellStart"/>
      <w:proofErr w:type="gramEnd"/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) и его</w:t>
      </w:r>
      <w:r w:rsidR="00ED0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реквизитов, подтверждающих льготу, а также размер предоставленной льготы</w:t>
      </w:r>
      <w:r w:rsidR="007B2F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2537" w:rsidRDefault="006B2537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0CCF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2. Правила предоставления льгот при </w:t>
      </w:r>
      <w:r w:rsidR="005952BD"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оказании платных услуг</w:t>
      </w:r>
      <w:r w:rsidR="00595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 w:rsidR="005952BD"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проведении культурно-массовых мероприятий </w:t>
      </w:r>
      <w:r w:rsidR="00595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учреждением</w:t>
      </w:r>
    </w:p>
    <w:p w:rsidR="0029524C" w:rsidRPr="00BC03A3" w:rsidRDefault="0029524C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CCF" w:rsidRPr="000462D1" w:rsidRDefault="00BC03A3" w:rsidP="003469A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62D1">
        <w:rPr>
          <w:rFonts w:hAnsi="Times New Roman" w:cs="Times New Roman"/>
          <w:color w:val="000000"/>
          <w:sz w:val="24"/>
          <w:szCs w:val="24"/>
          <w:lang w:val="ru-RU"/>
        </w:rPr>
        <w:t xml:space="preserve">2.1. Льготы устанавливаются </w:t>
      </w:r>
      <w:r w:rsidR="000462D1">
        <w:rPr>
          <w:rFonts w:hAnsi="Times New Roman" w:cs="Times New Roman"/>
          <w:color w:val="000000"/>
          <w:sz w:val="24"/>
          <w:szCs w:val="24"/>
          <w:lang w:val="ru-RU"/>
        </w:rPr>
        <w:t xml:space="preserve">лицам, перечисленным в пункте 1.10 настоящего </w:t>
      </w:r>
      <w:r w:rsidR="005952BD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="000462D1">
        <w:rPr>
          <w:rFonts w:hAnsi="Times New Roman" w:cs="Times New Roman"/>
          <w:color w:val="000000"/>
          <w:sz w:val="24"/>
          <w:szCs w:val="24"/>
          <w:lang w:val="ru-RU"/>
        </w:rPr>
        <w:t>оложения</w:t>
      </w:r>
      <w:r w:rsidRPr="000462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C0CCF" w:rsidRPr="007F726F" w:rsidRDefault="00BC03A3" w:rsidP="003469AD">
      <w:pPr>
        <w:numPr>
          <w:ilvl w:val="0"/>
          <w:numId w:val="3"/>
        </w:numPr>
        <w:tabs>
          <w:tab w:val="clear" w:pos="720"/>
          <w:tab w:val="left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2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проведении платных культурно-массовых мероприятий</w:t>
      </w:r>
    </w:p>
    <w:p w:rsidR="003469AD" w:rsidRPr="007F726F" w:rsidRDefault="00BC03A3" w:rsidP="003469A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26F">
        <w:rPr>
          <w:rFonts w:hAnsi="Times New Roman" w:cs="Times New Roman"/>
          <w:color w:val="000000"/>
          <w:sz w:val="24"/>
          <w:szCs w:val="24"/>
          <w:lang w:val="ru-RU"/>
        </w:rPr>
        <w:t>2.2. Перечень льгот при оказании платных услуг</w:t>
      </w:r>
      <w:r w:rsidR="00700A5C" w:rsidRPr="007F726F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указанных в пункте 2.1.</w:t>
      </w:r>
      <w:r w:rsidR="00C77C09" w:rsidRPr="007F726F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</w:t>
      </w:r>
      <w:r w:rsidRPr="007F72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C0CCF" w:rsidRPr="007F726F" w:rsidRDefault="00BC03A3" w:rsidP="003469A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26F">
        <w:rPr>
          <w:rFonts w:hAnsi="Times New Roman" w:cs="Times New Roman"/>
          <w:color w:val="000000"/>
          <w:sz w:val="24"/>
          <w:szCs w:val="24"/>
          <w:lang w:val="ru-RU"/>
        </w:rPr>
        <w:t>2.2.1. обслуживаются бесплатно:</w:t>
      </w:r>
    </w:p>
    <w:p w:rsidR="007F726F" w:rsidRDefault="007F726F" w:rsidP="003469A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Члены семей</w:t>
      </w:r>
      <w:r w:rsidR="00653DBD" w:rsidRPr="007F726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проживающих на территории Няндомского муниципального округа Архангельской области военнослужащих</w:t>
      </w:r>
      <w:r w:rsidR="00653DBD" w:rsidRPr="00D8059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53D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DBD" w:rsidRPr="00D8059F">
        <w:rPr>
          <w:rFonts w:hAnsi="Times New Roman" w:cs="Times New Roman"/>
          <w:color w:val="000000"/>
          <w:sz w:val="24"/>
          <w:szCs w:val="24"/>
          <w:lang w:val="ru-RU"/>
        </w:rPr>
        <w:t>принимающих (принимавших) участие в специальной военной операции</w:t>
      </w:r>
      <w:r w:rsidR="00653D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DBD" w:rsidRPr="00D8059F">
        <w:rPr>
          <w:rFonts w:hAnsi="Times New Roman" w:cs="Times New Roman"/>
          <w:color w:val="000000"/>
          <w:sz w:val="24"/>
          <w:szCs w:val="24"/>
          <w:lang w:val="ru-RU"/>
        </w:rPr>
        <w:t xml:space="preserve">на территориях Донецкой </w:t>
      </w:r>
      <w:r w:rsidR="00653D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DBD" w:rsidRPr="00D8059F">
        <w:rPr>
          <w:rFonts w:hAnsi="Times New Roman" w:cs="Times New Roman"/>
          <w:color w:val="000000"/>
          <w:sz w:val="24"/>
          <w:szCs w:val="24"/>
          <w:lang w:val="ru-RU"/>
        </w:rPr>
        <w:t>народной Республики,</w:t>
      </w:r>
      <w:r w:rsidR="00653D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DBD" w:rsidRPr="00D8059F">
        <w:rPr>
          <w:rFonts w:hAnsi="Times New Roman" w:cs="Times New Roman"/>
          <w:color w:val="000000"/>
          <w:sz w:val="24"/>
          <w:szCs w:val="24"/>
          <w:lang w:val="ru-RU"/>
        </w:rPr>
        <w:t>Луганской Народной Республики, Запорожской области,</w:t>
      </w:r>
      <w:r w:rsidR="00653D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DBD" w:rsidRPr="00D8059F">
        <w:rPr>
          <w:rFonts w:hAnsi="Times New Roman" w:cs="Times New Roman"/>
          <w:color w:val="000000"/>
          <w:sz w:val="24"/>
          <w:szCs w:val="24"/>
          <w:lang w:val="ru-RU"/>
        </w:rPr>
        <w:t>Херсонской области и Украины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491" w:rsidRDefault="00BC03A3" w:rsidP="00E06491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03A3">
        <w:rPr>
          <w:lang w:val="ru-RU"/>
        </w:rPr>
        <w:br/>
      </w: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Порядок посещения</w:t>
      </w:r>
      <w:r w:rsidR="00E06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платных</w:t>
      </w: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06491"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культурно-массовых мероприятий</w:t>
      </w:r>
    </w:p>
    <w:p w:rsidR="005952BD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 льготными категориями граждан</w:t>
      </w:r>
      <w:r w:rsidR="001569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1569A5"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учета предоставленных льгот и их отражение в</w:t>
      </w:r>
      <w:r w:rsidR="001569A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69A5"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отчетности учреждения</w:t>
      </w:r>
    </w:p>
    <w:p w:rsidR="00B3735C" w:rsidRDefault="00B3735C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6EC4" w:rsidRDefault="00BC03A3" w:rsidP="006321C5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3.1. Льготное посещение</w:t>
      </w:r>
      <w:r w:rsidR="0018555A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платных культурно-массовых мероприятий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</w:t>
      </w:r>
      <w:r w:rsidR="006321C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сновани</w:t>
      </w:r>
      <w:r w:rsidR="006321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</w:t>
      </w:r>
      <w:r w:rsidR="006321C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>, подтверждающ</w:t>
      </w:r>
      <w:r w:rsidR="006321C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статус </w:t>
      </w:r>
      <w:r w:rsidR="006321C5">
        <w:rPr>
          <w:rFonts w:hAnsi="Times New Roman" w:cs="Times New Roman"/>
          <w:color w:val="000000"/>
          <w:sz w:val="24"/>
          <w:szCs w:val="24"/>
          <w:lang w:val="ru-RU"/>
        </w:rPr>
        <w:t>получателя льготы.</w:t>
      </w:r>
    </w:p>
    <w:p w:rsidR="008B6E13" w:rsidRDefault="001569A5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. Порядок и условия предоставления льгот </w:t>
      </w:r>
      <w:r w:rsidR="00B8738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оказании платных услуг и 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738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платных культурно-</w:t>
      </w:r>
      <w:r w:rsidR="00666667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мероприятий:</w:t>
      </w:r>
    </w:p>
    <w:p w:rsidR="001A420B" w:rsidRDefault="001569A5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.1. Лица, имеющие право на льготу в соответствии с настоящим Положением, при</w:t>
      </w:r>
      <w:r w:rsidR="00AA5F59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получении платных услуг и  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посещении платного культурно-</w:t>
      </w:r>
      <w:r w:rsidR="001A420B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</w:t>
      </w:r>
      <w:r w:rsidR="00B8510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обязаны предъявить в бухгалтерию Учреждения документ, удостоверяющий личность</w:t>
      </w:r>
      <w:r w:rsidR="00B8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(паспорт гражданина РФ) и докумен</w:t>
      </w:r>
      <w:proofErr w:type="gramStart"/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spellStart"/>
      <w:proofErr w:type="gramEnd"/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), подтверждающий(</w:t>
      </w:r>
      <w:proofErr w:type="spellStart"/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) право на льготу.</w:t>
      </w:r>
    </w:p>
    <w:p w:rsidR="00C77C09" w:rsidRDefault="001569A5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DC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C03A3" w:rsidRPr="00896DC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96DC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C03A3" w:rsidRPr="00896DCD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3469AD" w:rsidRPr="00896DC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="00BC03A3" w:rsidRPr="00896DCD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сотрудник, ознакомившись с представленными гражданином</w:t>
      </w:r>
      <w:r w:rsidR="00C77C09" w:rsidRPr="00896D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3A3" w:rsidRPr="00896DCD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документами, снимает копии со всех документов, после чего </w:t>
      </w:r>
      <w:r w:rsidR="0066391F" w:rsidRPr="00896DCD">
        <w:rPr>
          <w:rFonts w:hAnsi="Times New Roman" w:cs="Times New Roman"/>
          <w:color w:val="000000"/>
          <w:sz w:val="24"/>
          <w:szCs w:val="24"/>
          <w:lang w:val="ru-RU"/>
        </w:rPr>
        <w:t xml:space="preserve">рассчитывает стоимость платной услуги </w:t>
      </w:r>
      <w:r w:rsidR="0033609E" w:rsidRPr="00896DC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2.2. настоящего Положения</w:t>
      </w:r>
      <w:r w:rsidR="0018555A" w:rsidRPr="00896DC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A51CE" w:rsidRPr="00896DCD">
        <w:rPr>
          <w:rFonts w:hAnsi="Times New Roman" w:cs="Times New Roman"/>
          <w:color w:val="000000"/>
          <w:sz w:val="24"/>
          <w:szCs w:val="24"/>
          <w:lang w:val="ru-RU"/>
        </w:rPr>
        <w:t xml:space="preserve">Затем </w:t>
      </w:r>
      <w:r w:rsidR="0018555A" w:rsidRPr="00896DCD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 </w:t>
      </w:r>
      <w:r w:rsidR="004A51CE" w:rsidRPr="00896DCD">
        <w:rPr>
          <w:rFonts w:hAnsi="Times New Roman" w:cs="Times New Roman"/>
          <w:color w:val="000000"/>
          <w:sz w:val="24"/>
          <w:szCs w:val="24"/>
          <w:lang w:val="ru-RU"/>
        </w:rPr>
        <w:t xml:space="preserve">делает запись в </w:t>
      </w:r>
      <w:r w:rsidR="00C77C09" w:rsidRPr="00896D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69AD" w:rsidRPr="00896DCD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="00E266E8" w:rsidRPr="00896DCD">
        <w:rPr>
          <w:rFonts w:hAnsi="Times New Roman" w:cs="Times New Roman"/>
          <w:color w:val="000000"/>
          <w:sz w:val="24"/>
          <w:szCs w:val="24"/>
          <w:lang w:val="ru-RU"/>
        </w:rPr>
        <w:t>урнале учета (Приложение 2) с указанием фамилии, имени, отчества, наименования документ</w:t>
      </w:r>
      <w:proofErr w:type="gramStart"/>
      <w:r w:rsidR="00E266E8" w:rsidRPr="00896DCD">
        <w:rPr>
          <w:rFonts w:hAnsi="Times New Roman" w:cs="Times New Roman"/>
          <w:color w:val="000000"/>
          <w:sz w:val="24"/>
          <w:szCs w:val="24"/>
          <w:lang w:val="ru-RU"/>
        </w:rPr>
        <w:t>а(</w:t>
      </w:r>
      <w:proofErr w:type="spellStart"/>
      <w:proofErr w:type="gramEnd"/>
      <w:r w:rsidR="00E266E8" w:rsidRPr="00896DC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="00E266E8" w:rsidRPr="00896DCD">
        <w:rPr>
          <w:rFonts w:hAnsi="Times New Roman" w:cs="Times New Roman"/>
          <w:color w:val="000000"/>
          <w:sz w:val="24"/>
          <w:szCs w:val="24"/>
          <w:lang w:val="ru-RU"/>
        </w:rPr>
        <w:t>) и его реквизитов, подтверждающих льготу, а также размер предоставленной льготы.</w:t>
      </w:r>
    </w:p>
    <w:p w:rsidR="003469AD" w:rsidRDefault="00082227" w:rsidP="005952BD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C03A3" w:rsidRPr="00BC03A3">
        <w:rPr>
          <w:rFonts w:hAnsi="Times New Roman" w:cs="Times New Roman"/>
          <w:color w:val="000000"/>
          <w:sz w:val="24"/>
          <w:szCs w:val="24"/>
          <w:lang w:val="ru-RU"/>
        </w:rPr>
        <w:t>. Документы, подтверждающие право гражданина на льготу могут быть предоставлены как самим гражданином, так и его законным представителем, действующим на основании закона или доверенности, оформленной в установленном порядке.</w:t>
      </w:r>
      <w:r w:rsid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C0CCF" w:rsidRDefault="000C0CCF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510D" w:rsidRDefault="00B8510D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510D" w:rsidRDefault="00B8510D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69AD" w:rsidRDefault="003469AD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69AD" w:rsidRDefault="003469AD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69AD" w:rsidRDefault="003469AD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69AD" w:rsidRDefault="003469AD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69AD" w:rsidRDefault="003469AD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69AD" w:rsidRDefault="003469AD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DD2" w:rsidRDefault="00D86DD2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DD2" w:rsidRDefault="00D86DD2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DD2" w:rsidRDefault="00D86DD2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DD2" w:rsidRDefault="00D86DD2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DD2" w:rsidRDefault="00D86DD2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DD2" w:rsidRDefault="00D86DD2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DD2" w:rsidRDefault="00D86DD2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DD2" w:rsidRDefault="00D86DD2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CCF" w:rsidRDefault="00D86DD2" w:rsidP="005952BD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="00BC03A3" w:rsidRP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риложение </w:t>
      </w:r>
      <w:r w:rsidR="00B8510D" w:rsidRPr="003469A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C03A3" w:rsidRPr="003469AD">
        <w:rPr>
          <w:sz w:val="24"/>
          <w:szCs w:val="24"/>
          <w:lang w:val="ru-RU"/>
        </w:rPr>
        <w:br/>
      </w:r>
      <w:r w:rsidR="00BC03A3" w:rsidRPr="003469AD">
        <w:rPr>
          <w:rFonts w:hAnsi="Times New Roman" w:cs="Times New Roman"/>
          <w:color w:val="000000"/>
          <w:sz w:val="24"/>
          <w:szCs w:val="24"/>
          <w:lang w:val="ru-RU"/>
        </w:rPr>
        <w:t>к Положению о льготах при оказании</w:t>
      </w:r>
      <w:r w:rsidR="00BC03A3" w:rsidRPr="003469AD">
        <w:rPr>
          <w:sz w:val="24"/>
          <w:szCs w:val="24"/>
          <w:lang w:val="ru-RU"/>
        </w:rPr>
        <w:br/>
      </w:r>
      <w:r w:rsidR="00BC03A3" w:rsidRPr="003469AD">
        <w:rPr>
          <w:rFonts w:hAnsi="Times New Roman" w:cs="Times New Roman"/>
          <w:color w:val="000000"/>
          <w:sz w:val="24"/>
          <w:szCs w:val="24"/>
          <w:lang w:val="ru-RU"/>
        </w:rPr>
        <w:t>платных услуг и проведении платных</w:t>
      </w:r>
      <w:r w:rsidR="00BC03A3" w:rsidRPr="003469AD">
        <w:rPr>
          <w:sz w:val="24"/>
          <w:szCs w:val="24"/>
          <w:lang w:val="ru-RU"/>
        </w:rPr>
        <w:br/>
      </w:r>
      <w:r w:rsidR="00BC03A3" w:rsidRPr="003469AD">
        <w:rPr>
          <w:rFonts w:hAnsi="Times New Roman" w:cs="Times New Roman"/>
          <w:color w:val="000000"/>
          <w:sz w:val="24"/>
          <w:szCs w:val="24"/>
          <w:lang w:val="ru-RU"/>
        </w:rPr>
        <w:t>культурно-массовых мероприятий</w:t>
      </w:r>
      <w:r w:rsidR="00BC03A3" w:rsidRPr="003469AD">
        <w:rPr>
          <w:sz w:val="24"/>
          <w:szCs w:val="24"/>
          <w:lang w:val="ru-RU"/>
        </w:rPr>
        <w:br/>
      </w:r>
      <w:r w:rsidR="00BC03A3" w:rsidRP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8510D" w:rsidRPr="003469AD">
        <w:rPr>
          <w:rFonts w:hAnsi="Times New Roman" w:cs="Times New Roman"/>
          <w:color w:val="000000"/>
          <w:sz w:val="24"/>
          <w:szCs w:val="24"/>
          <w:lang w:val="ru-RU"/>
        </w:rPr>
        <w:t>МБУК «НЦРБ»</w:t>
      </w:r>
    </w:p>
    <w:p w:rsidR="001240D6" w:rsidRDefault="001240D6" w:rsidP="005952BD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утвержденного приказом МБУК «НЦРБ»</w:t>
      </w:r>
    </w:p>
    <w:p w:rsidR="001240D6" w:rsidRPr="003469AD" w:rsidRDefault="002B7856" w:rsidP="005952BD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№231</w:t>
      </w:r>
      <w:r w:rsidR="001240D6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23.08.2023</w:t>
      </w:r>
    </w:p>
    <w:p w:rsidR="006F4B05" w:rsidRDefault="006F4B05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0CCF" w:rsidRPr="00BC03A3" w:rsidRDefault="00BC03A3" w:rsidP="005952BD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0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документов, необходимых для подтверждения льготы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4"/>
        <w:gridCol w:w="3811"/>
        <w:gridCol w:w="4842"/>
      </w:tblGrid>
      <w:tr w:rsidR="000C0CCF" w:rsidRPr="00665460" w:rsidTr="00101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CCF" w:rsidRDefault="00BC03A3" w:rsidP="005952BD">
            <w:pPr>
              <w:tabs>
                <w:tab w:val="left" w:pos="709"/>
              </w:tabs>
              <w:spacing w:before="0" w:beforeAutospacing="0" w:after="0" w:afterAutospacing="0"/>
              <w:ind w:firstLine="567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CCF" w:rsidRPr="00BC03A3" w:rsidRDefault="00BC03A3" w:rsidP="00914B23">
            <w:pPr>
              <w:tabs>
                <w:tab w:val="left" w:pos="709"/>
              </w:tabs>
              <w:spacing w:before="0" w:beforeAutospacing="0" w:after="0" w:afterAutospacing="0"/>
              <w:ind w:firstLine="52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0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Категория </w:t>
            </w:r>
            <w:proofErr w:type="gramStart"/>
            <w:r w:rsidRPr="00BC0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</w:t>
            </w:r>
            <w:proofErr w:type="gramEnd"/>
            <w:r w:rsidRPr="00BC0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которым предоставляется льгота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CCF" w:rsidRPr="00BC03A3" w:rsidRDefault="00BC03A3" w:rsidP="00914B23">
            <w:pPr>
              <w:tabs>
                <w:tab w:val="left" w:pos="709"/>
              </w:tabs>
              <w:spacing w:before="0" w:beforeAutospacing="0" w:after="0" w:afterAutospacing="0"/>
              <w:ind w:firstLine="52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0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Документы, предъявляемые гражданином для получения льготы</w:t>
            </w:r>
          </w:p>
        </w:tc>
      </w:tr>
      <w:tr w:rsidR="000C0CCF" w:rsidRPr="00665460" w:rsidTr="00101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CCF" w:rsidRDefault="00BC03A3" w:rsidP="005952BD">
            <w:pPr>
              <w:tabs>
                <w:tab w:val="left" w:pos="709"/>
              </w:tabs>
              <w:spacing w:before="0" w:beforeAutospacing="0" w:after="0" w:afterAutospacing="0"/>
              <w:ind w:firstLine="56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CCF" w:rsidRPr="00ED2881" w:rsidRDefault="00ED2881" w:rsidP="00914B23">
            <w:pPr>
              <w:tabs>
                <w:tab w:val="left" w:pos="709"/>
              </w:tabs>
              <w:spacing w:before="0" w:beforeAutospacing="0" w:after="0" w:afterAutospacing="0"/>
              <w:ind w:firstLine="5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с</w:t>
            </w:r>
            <w:r w:rsidRPr="00D805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D805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проживающих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5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Няндомского муниципального округа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5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Архангельской области военнослужащих,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5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 (принимавших) участие в специальной военной операции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5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территориях Донецкой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5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народной Республики,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5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Луганской Народной Республики, Запорожской области,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5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Херсонской области и Украины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CCF" w:rsidRPr="00BC03A3" w:rsidRDefault="00BC03A3" w:rsidP="00914B23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</w:tabs>
              <w:spacing w:before="0" w:beforeAutospacing="0" w:after="0" w:afterAutospacing="0"/>
              <w:ind w:left="0" w:right="180" w:firstLine="5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гражданина РФ или иной документ, удостоверяющий личность;</w:t>
            </w:r>
          </w:p>
          <w:p w:rsidR="000C0CCF" w:rsidRPr="00BC03A3" w:rsidRDefault="0010151A" w:rsidP="00914B23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</w:tabs>
              <w:spacing w:before="0" w:beforeAutospacing="0" w:after="0" w:afterAutospacing="0"/>
              <w:ind w:left="0" w:right="180" w:firstLine="5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документ, подтверждающ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Pr="00101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статус члена семьи участника специальной военной операции</w:t>
            </w:r>
          </w:p>
        </w:tc>
      </w:tr>
    </w:tbl>
    <w:p w:rsidR="000C0CCF" w:rsidRDefault="000C0CCF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722A" w:rsidRDefault="0046722A" w:rsidP="005952BD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722A" w:rsidRDefault="0046722A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Default="002B7856" w:rsidP="002B7856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Pr="003469AD">
        <w:rPr>
          <w:rFonts w:hAnsi="Times New Roman" w:cs="Times New Roman"/>
          <w:color w:val="000000"/>
          <w:sz w:val="24"/>
          <w:szCs w:val="24"/>
          <w:lang w:val="ru-RU"/>
        </w:rPr>
        <w:t xml:space="preserve">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469AD">
        <w:rPr>
          <w:sz w:val="24"/>
          <w:szCs w:val="24"/>
          <w:lang w:val="ru-RU"/>
        </w:rPr>
        <w:br/>
      </w:r>
      <w:r w:rsidRPr="003469AD">
        <w:rPr>
          <w:rFonts w:hAnsi="Times New Roman" w:cs="Times New Roman"/>
          <w:color w:val="000000"/>
          <w:sz w:val="24"/>
          <w:szCs w:val="24"/>
          <w:lang w:val="ru-RU"/>
        </w:rPr>
        <w:t>к Положению о льготах при оказании</w:t>
      </w:r>
      <w:r w:rsidRPr="003469AD">
        <w:rPr>
          <w:sz w:val="24"/>
          <w:szCs w:val="24"/>
          <w:lang w:val="ru-RU"/>
        </w:rPr>
        <w:br/>
      </w:r>
      <w:r w:rsidRPr="003469AD">
        <w:rPr>
          <w:rFonts w:hAnsi="Times New Roman" w:cs="Times New Roman"/>
          <w:color w:val="000000"/>
          <w:sz w:val="24"/>
          <w:szCs w:val="24"/>
          <w:lang w:val="ru-RU"/>
        </w:rPr>
        <w:t>платных услуг и проведении платных</w:t>
      </w:r>
      <w:r w:rsidRPr="003469AD">
        <w:rPr>
          <w:sz w:val="24"/>
          <w:szCs w:val="24"/>
          <w:lang w:val="ru-RU"/>
        </w:rPr>
        <w:br/>
      </w:r>
      <w:r w:rsidRPr="003469AD">
        <w:rPr>
          <w:rFonts w:hAnsi="Times New Roman" w:cs="Times New Roman"/>
          <w:color w:val="000000"/>
          <w:sz w:val="24"/>
          <w:szCs w:val="24"/>
          <w:lang w:val="ru-RU"/>
        </w:rPr>
        <w:t>культурно-массовых мероприятий</w:t>
      </w:r>
      <w:r w:rsidRPr="003469AD">
        <w:rPr>
          <w:sz w:val="24"/>
          <w:szCs w:val="24"/>
          <w:lang w:val="ru-RU"/>
        </w:rPr>
        <w:br/>
      </w:r>
      <w:r w:rsidRPr="003469AD">
        <w:rPr>
          <w:rFonts w:hAnsi="Times New Roman" w:cs="Times New Roman"/>
          <w:color w:val="000000"/>
          <w:sz w:val="24"/>
          <w:szCs w:val="24"/>
          <w:lang w:val="ru-RU"/>
        </w:rPr>
        <w:t>в МБУК «НЦРБ»</w:t>
      </w:r>
    </w:p>
    <w:p w:rsidR="002B7856" w:rsidRDefault="002B7856" w:rsidP="002B7856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утвержденного приказом МБУК «НЦРБ»</w:t>
      </w:r>
    </w:p>
    <w:p w:rsidR="002B7856" w:rsidRDefault="002B7856" w:rsidP="002B7856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№231 от 23.08.2023</w:t>
      </w:r>
    </w:p>
    <w:p w:rsidR="002B7856" w:rsidRDefault="002B7856" w:rsidP="002B7856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Pr="002B7856" w:rsidRDefault="002B7856" w:rsidP="002B7856">
      <w:pPr>
        <w:tabs>
          <w:tab w:val="left" w:pos="709"/>
        </w:tabs>
        <w:spacing w:before="0" w:beforeAutospacing="0" w:after="0" w:afterAutospacing="0"/>
        <w:ind w:left="3969" w:hanging="141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МБУК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«НЦРБ»</w:t>
      </w: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7856" w:rsidRPr="002B7856" w:rsidRDefault="002B7856" w:rsidP="002B7856">
      <w:pPr>
        <w:tabs>
          <w:tab w:val="left" w:pos="709"/>
        </w:tabs>
        <w:spacing w:before="0" w:beforeAutospacing="0" w:after="0" w:afterAutospacing="0"/>
        <w:ind w:left="3969" w:hanging="141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2E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:rsidR="002B7856" w:rsidRPr="002B7856" w:rsidRDefault="002B7856" w:rsidP="002B7856">
      <w:pPr>
        <w:tabs>
          <w:tab w:val="left" w:pos="709"/>
        </w:tabs>
        <w:spacing w:before="0" w:beforeAutospacing="0" w:after="0" w:afterAutospacing="0"/>
        <w:ind w:left="3969" w:hanging="141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от ______________________________</w:t>
      </w:r>
      <w:r w:rsidR="00E92E1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7856" w:rsidRPr="002B7856" w:rsidRDefault="002B7856" w:rsidP="002B7856">
      <w:pPr>
        <w:tabs>
          <w:tab w:val="left" w:pos="709"/>
        </w:tabs>
        <w:spacing w:before="0" w:beforeAutospacing="0" w:after="0" w:afterAutospacing="0"/>
        <w:ind w:left="3969" w:hanging="141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(фамилия, имя, отчество  заявителя) </w:t>
      </w:r>
    </w:p>
    <w:p w:rsidR="002B7856" w:rsidRPr="002B7856" w:rsidRDefault="002B7856" w:rsidP="002B7856">
      <w:pPr>
        <w:tabs>
          <w:tab w:val="left" w:pos="709"/>
        </w:tabs>
        <w:spacing w:before="0" w:beforeAutospacing="0" w:after="0" w:afterAutospacing="0"/>
        <w:ind w:left="3969" w:hanging="141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E92E1A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2B7856" w:rsidRPr="002B7856" w:rsidRDefault="002B7856" w:rsidP="002B7856">
      <w:pPr>
        <w:tabs>
          <w:tab w:val="left" w:pos="709"/>
        </w:tabs>
        <w:spacing w:before="0" w:beforeAutospacing="0" w:after="0" w:afterAutospacing="0"/>
        <w:ind w:left="3969" w:hanging="141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ул. _______________</w:t>
      </w:r>
      <w:r w:rsidR="00E92E1A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__ д</w:t>
      </w:r>
      <w:r w:rsidR="00E92E1A">
        <w:rPr>
          <w:rFonts w:hAnsi="Times New Roman" w:cs="Times New Roman"/>
          <w:color w:val="000000"/>
          <w:sz w:val="24"/>
          <w:szCs w:val="24"/>
          <w:lang w:val="ru-RU"/>
        </w:rPr>
        <w:t>. _____</w:t>
      </w:r>
      <w:proofErr w:type="gramStart"/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кв. </w:t>
      </w:r>
      <w:r w:rsidR="00E92E1A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7856" w:rsidRPr="002B7856" w:rsidRDefault="002B7856" w:rsidP="002B7856">
      <w:pPr>
        <w:tabs>
          <w:tab w:val="left" w:pos="709"/>
        </w:tabs>
        <w:spacing w:before="0" w:beforeAutospacing="0" w:after="0" w:afterAutospacing="0"/>
        <w:ind w:left="3969" w:hanging="141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тел._______________</w:t>
      </w:r>
      <w:r w:rsidR="00E92E1A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</w:p>
    <w:p w:rsidR="002B7856" w:rsidRPr="002B7856" w:rsidRDefault="002B7856" w:rsidP="002B7856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92E1A" w:rsidRDefault="00E92E1A" w:rsidP="00E92E1A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856" w:rsidRPr="002B7856" w:rsidRDefault="002B7856" w:rsidP="00E92E1A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</w:p>
    <w:p w:rsidR="002B7856" w:rsidRPr="002B7856" w:rsidRDefault="002B7856" w:rsidP="00E92E1A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на получение, обработку и хранение персональных данных</w:t>
      </w:r>
    </w:p>
    <w:p w:rsidR="002B7856" w:rsidRPr="002B7856" w:rsidRDefault="002B7856" w:rsidP="002B7856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 Я,   </w:t>
      </w:r>
      <w:r w:rsidR="00E92E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  <w:r w:rsidR="00C8219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E92E1A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(фамилия, имя, отчество) </w:t>
      </w:r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муниципальному бюджетному учреждению культуры </w:t>
      </w:r>
      <w:r w:rsidR="00E92E1A">
        <w:rPr>
          <w:rFonts w:hAnsi="Times New Roman" w:cs="Times New Roman"/>
          <w:color w:val="000000"/>
          <w:sz w:val="24"/>
          <w:szCs w:val="24"/>
          <w:lang w:val="ru-RU"/>
        </w:rPr>
        <w:t xml:space="preserve">«Няндомская центральная районная библиотека» </w:t>
      </w: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на автоматизированную, а также без </w:t>
      </w:r>
      <w:r w:rsidR="000C3F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спользования средств автоматизации обработку моих персональных данных, в соответствии с Федеральным законом от 27.07.2006 № 153 ФЗ «О персональных данных», содержащихся в настоящем  согласии,  в  целях  обеспечения  соблюдения  нормативных  правовых  актов, обеспечения личной безопасности, а именно: </w:t>
      </w:r>
      <w:proofErr w:type="gramEnd"/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 все  ниже  перечисленные  данные  для  осуществления  учреждением льготного посещения на мероприятие: </w:t>
      </w:r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C8219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(фамилия, имя, отчество)</w:t>
      </w:r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C8219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(число, месяц, год рождения)</w:t>
      </w:r>
    </w:p>
    <w:p w:rsid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3.Документ, подтверждающий льготную категорию гражданина </w:t>
      </w:r>
      <w:r w:rsidR="00926AEB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</w:p>
    <w:p w:rsidR="002B7856" w:rsidRPr="002B7856" w:rsidRDefault="00926AEB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2B7856"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(наименование, номер и серия документа, кем и когда выдан)</w:t>
      </w:r>
    </w:p>
    <w:p w:rsid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4.Адрес регистрации по месту жительства </w:t>
      </w:r>
      <w:r w:rsidR="00926AE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2B7856" w:rsidRPr="002B7856" w:rsidRDefault="00926AEB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2B7856"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7856" w:rsidRPr="002B7856" w:rsidRDefault="002B7856" w:rsidP="00926AEB">
      <w:pPr>
        <w:tabs>
          <w:tab w:val="left" w:pos="709"/>
        </w:tabs>
        <w:spacing w:before="0" w:beforeAutospacing="0" w:after="0" w:afterAutospacing="0"/>
        <w:ind w:right="-612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(почтовый адрес)</w:t>
      </w:r>
    </w:p>
    <w:p w:rsid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5.Адрес фактического проживания </w:t>
      </w:r>
      <w:r w:rsidR="00926AE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:rsidR="002B7856" w:rsidRPr="002B7856" w:rsidRDefault="00926AEB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="005553DB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2B7856"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7856" w:rsidRPr="002B7856" w:rsidRDefault="002B7856" w:rsidP="00926AEB">
      <w:pPr>
        <w:tabs>
          <w:tab w:val="left" w:pos="709"/>
        </w:tabs>
        <w:spacing w:before="0" w:beforeAutospacing="0" w:after="0" w:afterAutospacing="0"/>
        <w:ind w:right="-612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(почтовый адрес фактического проживания)</w:t>
      </w:r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6. Контактный телефон  ________________________</w:t>
      </w:r>
      <w:r w:rsidR="005553DB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___ </w:t>
      </w:r>
    </w:p>
    <w:p w:rsidR="002B7856" w:rsidRPr="002B7856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722A" w:rsidRDefault="002B7856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>«____»_______________20 __ г.    _________________</w:t>
      </w:r>
      <w:r w:rsidR="005553DB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t xml:space="preserve">/___________________________/ </w:t>
      </w:r>
      <w:r w:rsidRPr="002B7856">
        <w:rPr>
          <w:rFonts w:hAnsi="Times New Roman" w:cs="Times New Roman"/>
          <w:color w:val="000000"/>
          <w:sz w:val="24"/>
          <w:szCs w:val="24"/>
          <w:lang w:val="ru-RU"/>
        </w:rPr>
        <w:cr/>
      </w:r>
    </w:p>
    <w:p w:rsidR="0046722A" w:rsidRDefault="0046722A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722A" w:rsidRDefault="0046722A" w:rsidP="00C8219D">
      <w:pPr>
        <w:tabs>
          <w:tab w:val="left" w:pos="709"/>
        </w:tabs>
        <w:spacing w:before="0" w:beforeAutospacing="0" w:after="0" w:afterAutospacing="0"/>
        <w:ind w:right="-612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722A" w:rsidRDefault="0046722A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722A" w:rsidRDefault="0046722A" w:rsidP="0046722A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46722A" w:rsidSect="000C0C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440" w:bottom="1440" w:left="1440" w:header="720" w:footer="720" w:gutter="0"/>
          <w:cols w:space="720"/>
          <w:docGrid w:linePitch="360"/>
        </w:sectPr>
      </w:pPr>
    </w:p>
    <w:p w:rsidR="0046722A" w:rsidRDefault="0046722A" w:rsidP="0046722A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Pr="003469AD">
        <w:rPr>
          <w:rFonts w:hAnsi="Times New Roman" w:cs="Times New Roman"/>
          <w:color w:val="000000"/>
          <w:sz w:val="24"/>
          <w:szCs w:val="24"/>
          <w:lang w:val="ru-RU"/>
        </w:rPr>
        <w:t>риложение</w:t>
      </w:r>
      <w:r w:rsidR="005553D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469AD">
        <w:rPr>
          <w:sz w:val="24"/>
          <w:szCs w:val="24"/>
          <w:lang w:val="ru-RU"/>
        </w:rPr>
        <w:br/>
      </w:r>
      <w:r w:rsidRPr="003469AD">
        <w:rPr>
          <w:rFonts w:hAnsi="Times New Roman" w:cs="Times New Roman"/>
          <w:color w:val="000000"/>
          <w:sz w:val="24"/>
          <w:szCs w:val="24"/>
          <w:lang w:val="ru-RU"/>
        </w:rPr>
        <w:t>к Положению о льготах при оказании</w:t>
      </w:r>
      <w:r w:rsidRPr="003469AD">
        <w:rPr>
          <w:sz w:val="24"/>
          <w:szCs w:val="24"/>
          <w:lang w:val="ru-RU"/>
        </w:rPr>
        <w:br/>
      </w:r>
      <w:r w:rsidRPr="003469AD">
        <w:rPr>
          <w:rFonts w:hAnsi="Times New Roman" w:cs="Times New Roman"/>
          <w:color w:val="000000"/>
          <w:sz w:val="24"/>
          <w:szCs w:val="24"/>
          <w:lang w:val="ru-RU"/>
        </w:rPr>
        <w:t>платных услуг и проведении платных</w:t>
      </w:r>
      <w:r w:rsidRPr="003469AD">
        <w:rPr>
          <w:sz w:val="24"/>
          <w:szCs w:val="24"/>
          <w:lang w:val="ru-RU"/>
        </w:rPr>
        <w:br/>
      </w:r>
      <w:r w:rsidRPr="003469AD">
        <w:rPr>
          <w:rFonts w:hAnsi="Times New Roman" w:cs="Times New Roman"/>
          <w:color w:val="000000"/>
          <w:sz w:val="24"/>
          <w:szCs w:val="24"/>
          <w:lang w:val="ru-RU"/>
        </w:rPr>
        <w:t>культурно-массовых мероприятий</w:t>
      </w:r>
      <w:r w:rsidRPr="003469AD">
        <w:rPr>
          <w:sz w:val="24"/>
          <w:szCs w:val="24"/>
          <w:lang w:val="ru-RU"/>
        </w:rPr>
        <w:br/>
      </w:r>
      <w:r w:rsidRPr="003469AD">
        <w:rPr>
          <w:rFonts w:hAnsi="Times New Roman" w:cs="Times New Roman"/>
          <w:color w:val="000000"/>
          <w:sz w:val="24"/>
          <w:szCs w:val="24"/>
          <w:lang w:val="ru-RU"/>
        </w:rPr>
        <w:t>в МБУК «НЦРБ»</w:t>
      </w:r>
    </w:p>
    <w:p w:rsidR="001240D6" w:rsidRDefault="001240D6" w:rsidP="001240D6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утвержденного приказом МБУК «НЦРБ»</w:t>
      </w:r>
    </w:p>
    <w:p w:rsidR="001240D6" w:rsidRPr="003469AD" w:rsidRDefault="005553DB" w:rsidP="001240D6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№231</w:t>
      </w:r>
      <w:r w:rsidR="001240D6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23.08.2023</w:t>
      </w:r>
    </w:p>
    <w:p w:rsidR="001240D6" w:rsidRPr="003469AD" w:rsidRDefault="001240D6" w:rsidP="0046722A">
      <w:pPr>
        <w:tabs>
          <w:tab w:val="left" w:pos="709"/>
        </w:tabs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722A" w:rsidRDefault="0046722A" w:rsidP="0046722A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6722A" w:rsidRPr="0046722A" w:rsidRDefault="0046722A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722A" w:rsidRDefault="0046722A" w:rsidP="001240D6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22A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ЛЬГОТНОГО ПОСЕЩЕНИЯ ПЛАТНЫХ МЕРОПРИЯТИЙ</w:t>
      </w:r>
    </w:p>
    <w:p w:rsidR="001240D6" w:rsidRDefault="001240D6" w:rsidP="001240D6">
      <w:pPr>
        <w:tabs>
          <w:tab w:val="left" w:pos="709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16018" w:type="dxa"/>
        <w:tblInd w:w="-885" w:type="dxa"/>
        <w:tblLook w:val="04A0"/>
      </w:tblPr>
      <w:tblGrid>
        <w:gridCol w:w="754"/>
        <w:gridCol w:w="3329"/>
        <w:gridCol w:w="2452"/>
        <w:gridCol w:w="1088"/>
        <w:gridCol w:w="1218"/>
        <w:gridCol w:w="1546"/>
        <w:gridCol w:w="1925"/>
        <w:gridCol w:w="1658"/>
        <w:gridCol w:w="2048"/>
      </w:tblGrid>
      <w:tr w:rsidR="002373D5" w:rsidTr="001240D6">
        <w:tc>
          <w:tcPr>
            <w:tcW w:w="804" w:type="dxa"/>
          </w:tcPr>
          <w:p w:rsidR="002373D5" w:rsidRPr="0046722A" w:rsidRDefault="002373D5" w:rsidP="002373D5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</w:p>
          <w:p w:rsidR="002373D5" w:rsidRPr="0046722A" w:rsidRDefault="002373D5" w:rsidP="002373D5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8" w:type="dxa"/>
          </w:tcPr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  Категория лица, имеющ</w:t>
            </w:r>
            <w:r w:rsidR="006301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на приобретение льготных билетов </w:t>
            </w:r>
          </w:p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</w:tcPr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и </w:t>
            </w:r>
          </w:p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реквизиты док-та, </w:t>
            </w:r>
          </w:p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подтверждающего </w:t>
            </w:r>
          </w:p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 на льготу</w:t>
            </w:r>
          </w:p>
        </w:tc>
        <w:tc>
          <w:tcPr>
            <w:tcW w:w="1125" w:type="dxa"/>
          </w:tcPr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Размер </w:t>
            </w:r>
          </w:p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льготы </w:t>
            </w:r>
          </w:p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Серия и номер </w:t>
            </w:r>
          </w:p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билета </w:t>
            </w:r>
          </w:p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</w:tcPr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 и </w:t>
            </w:r>
            <w:proofErr w:type="spellStart"/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ремя</w:t>
            </w:r>
            <w:proofErr w:type="spellEnd"/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</w:p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</w:tcPr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ind w:firstLine="1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</w:t>
            </w:r>
          </w:p>
          <w:p w:rsidR="002373D5" w:rsidRPr="0046722A" w:rsidRDefault="002373D5" w:rsidP="0046722A">
            <w:pPr>
              <w:tabs>
                <w:tab w:val="left" w:pos="709"/>
              </w:tabs>
              <w:spacing w:beforeAutospacing="0" w:afterAutospacing="0"/>
              <w:ind w:firstLine="1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</w:p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2373D5" w:rsidRPr="0046722A" w:rsidRDefault="002373D5" w:rsidP="002373D5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</w:t>
            </w:r>
          </w:p>
          <w:p w:rsidR="002373D5" w:rsidRPr="0046722A" w:rsidRDefault="002373D5" w:rsidP="002373D5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посещающего </w:t>
            </w:r>
          </w:p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2373D5" w:rsidRPr="0046722A" w:rsidRDefault="002373D5" w:rsidP="002373D5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</w:t>
            </w:r>
          </w:p>
          <w:p w:rsidR="002373D5" w:rsidRPr="0046722A" w:rsidRDefault="002373D5" w:rsidP="002373D5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кассира или </w:t>
            </w:r>
          </w:p>
          <w:p w:rsidR="002373D5" w:rsidRPr="0046722A" w:rsidRDefault="002373D5" w:rsidP="002373D5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уполномоченного 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</w:t>
            </w:r>
          </w:p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73D5" w:rsidTr="001240D6">
        <w:tc>
          <w:tcPr>
            <w:tcW w:w="804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8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73D5" w:rsidTr="001240D6">
        <w:tc>
          <w:tcPr>
            <w:tcW w:w="804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8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2373D5" w:rsidRDefault="002373D5" w:rsidP="0046722A">
            <w:pPr>
              <w:tabs>
                <w:tab w:val="left" w:pos="709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722A" w:rsidRPr="0046722A" w:rsidRDefault="0046722A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722A" w:rsidRPr="0046722A" w:rsidRDefault="0046722A" w:rsidP="0046722A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373D5" w:rsidRPr="0046722A" w:rsidRDefault="002373D5">
      <w:pPr>
        <w:tabs>
          <w:tab w:val="left" w:pos="709"/>
        </w:tabs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373D5" w:rsidRPr="0046722A" w:rsidSect="0046722A">
      <w:pgSz w:w="16839" w:h="11907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7D" w:rsidRDefault="00140E7D" w:rsidP="00F132CE">
      <w:pPr>
        <w:spacing w:before="0" w:after="0"/>
      </w:pPr>
      <w:r>
        <w:separator/>
      </w:r>
    </w:p>
  </w:endnote>
  <w:endnote w:type="continuationSeparator" w:id="0">
    <w:p w:rsidR="00140E7D" w:rsidRDefault="00140E7D" w:rsidP="00F132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CE" w:rsidRDefault="00F132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CE" w:rsidRDefault="00F132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CE" w:rsidRDefault="00F132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7D" w:rsidRDefault="00140E7D" w:rsidP="00F132CE">
      <w:pPr>
        <w:spacing w:before="0" w:after="0"/>
      </w:pPr>
      <w:r>
        <w:separator/>
      </w:r>
    </w:p>
  </w:footnote>
  <w:footnote w:type="continuationSeparator" w:id="0">
    <w:p w:rsidR="00140E7D" w:rsidRDefault="00140E7D" w:rsidP="00F132C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CE" w:rsidRDefault="00F132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CE" w:rsidRDefault="00F132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CE" w:rsidRDefault="00F132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6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B57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97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E2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45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81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82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66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144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15DE2"/>
    <w:multiLevelType w:val="multilevel"/>
    <w:tmpl w:val="D2A0C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C737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E3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32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01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05CE"/>
    <w:rsid w:val="000202F4"/>
    <w:rsid w:val="000462D1"/>
    <w:rsid w:val="000670B6"/>
    <w:rsid w:val="00082227"/>
    <w:rsid w:val="000A678B"/>
    <w:rsid w:val="000C0CCF"/>
    <w:rsid w:val="000C3F16"/>
    <w:rsid w:val="000E7421"/>
    <w:rsid w:val="0010151A"/>
    <w:rsid w:val="001240D6"/>
    <w:rsid w:val="00124B96"/>
    <w:rsid w:val="00136EC4"/>
    <w:rsid w:val="00140E7D"/>
    <w:rsid w:val="001569A5"/>
    <w:rsid w:val="0018555A"/>
    <w:rsid w:val="001A420B"/>
    <w:rsid w:val="001B7F59"/>
    <w:rsid w:val="001E3AF4"/>
    <w:rsid w:val="002373D5"/>
    <w:rsid w:val="00237C5E"/>
    <w:rsid w:val="00240EFC"/>
    <w:rsid w:val="00256A85"/>
    <w:rsid w:val="002615F5"/>
    <w:rsid w:val="0026777B"/>
    <w:rsid w:val="00276FE9"/>
    <w:rsid w:val="0029524C"/>
    <w:rsid w:val="00297BCB"/>
    <w:rsid w:val="002B7856"/>
    <w:rsid w:val="002D0F4C"/>
    <w:rsid w:val="002D33B1"/>
    <w:rsid w:val="002D3591"/>
    <w:rsid w:val="0033609E"/>
    <w:rsid w:val="003469AD"/>
    <w:rsid w:val="003514A0"/>
    <w:rsid w:val="00356F72"/>
    <w:rsid w:val="003944C5"/>
    <w:rsid w:val="003A2EA2"/>
    <w:rsid w:val="00402F95"/>
    <w:rsid w:val="00463506"/>
    <w:rsid w:val="0046722A"/>
    <w:rsid w:val="004A51CE"/>
    <w:rsid w:val="004F7E17"/>
    <w:rsid w:val="005553DB"/>
    <w:rsid w:val="0056533D"/>
    <w:rsid w:val="005952BD"/>
    <w:rsid w:val="005A05CE"/>
    <w:rsid w:val="005B2C9C"/>
    <w:rsid w:val="005C29D0"/>
    <w:rsid w:val="00622ED5"/>
    <w:rsid w:val="0062562C"/>
    <w:rsid w:val="00630147"/>
    <w:rsid w:val="006321C5"/>
    <w:rsid w:val="00633DB3"/>
    <w:rsid w:val="00653AF6"/>
    <w:rsid w:val="00653B36"/>
    <w:rsid w:val="00653DBD"/>
    <w:rsid w:val="0066391F"/>
    <w:rsid w:val="00665460"/>
    <w:rsid w:val="00666667"/>
    <w:rsid w:val="006741E4"/>
    <w:rsid w:val="006B2537"/>
    <w:rsid w:val="006F4B05"/>
    <w:rsid w:val="00700A5C"/>
    <w:rsid w:val="00717ECB"/>
    <w:rsid w:val="00790C33"/>
    <w:rsid w:val="007B1A36"/>
    <w:rsid w:val="007B2F1A"/>
    <w:rsid w:val="007E5578"/>
    <w:rsid w:val="007E6A92"/>
    <w:rsid w:val="007F726F"/>
    <w:rsid w:val="00896DCD"/>
    <w:rsid w:val="008B6E13"/>
    <w:rsid w:val="008B7421"/>
    <w:rsid w:val="008F3757"/>
    <w:rsid w:val="00902A37"/>
    <w:rsid w:val="00914B23"/>
    <w:rsid w:val="00926AEB"/>
    <w:rsid w:val="009516B9"/>
    <w:rsid w:val="009524E1"/>
    <w:rsid w:val="00963D10"/>
    <w:rsid w:val="009900E1"/>
    <w:rsid w:val="0099168A"/>
    <w:rsid w:val="00A61251"/>
    <w:rsid w:val="00AA5F59"/>
    <w:rsid w:val="00AD1FCA"/>
    <w:rsid w:val="00AD686D"/>
    <w:rsid w:val="00AE621B"/>
    <w:rsid w:val="00B3735C"/>
    <w:rsid w:val="00B451DC"/>
    <w:rsid w:val="00B45409"/>
    <w:rsid w:val="00B563A8"/>
    <w:rsid w:val="00B73A5A"/>
    <w:rsid w:val="00B76560"/>
    <w:rsid w:val="00B82217"/>
    <w:rsid w:val="00B8510D"/>
    <w:rsid w:val="00B8738F"/>
    <w:rsid w:val="00BB3842"/>
    <w:rsid w:val="00BC03A3"/>
    <w:rsid w:val="00BF259B"/>
    <w:rsid w:val="00C77C09"/>
    <w:rsid w:val="00C8219D"/>
    <w:rsid w:val="00C82767"/>
    <w:rsid w:val="00C87809"/>
    <w:rsid w:val="00C96D13"/>
    <w:rsid w:val="00CB6E83"/>
    <w:rsid w:val="00CE33FA"/>
    <w:rsid w:val="00D12A52"/>
    <w:rsid w:val="00D30BF7"/>
    <w:rsid w:val="00D8059F"/>
    <w:rsid w:val="00D86DD2"/>
    <w:rsid w:val="00DA1EDB"/>
    <w:rsid w:val="00DD76B9"/>
    <w:rsid w:val="00DE5964"/>
    <w:rsid w:val="00E06491"/>
    <w:rsid w:val="00E12910"/>
    <w:rsid w:val="00E266E8"/>
    <w:rsid w:val="00E438A1"/>
    <w:rsid w:val="00E92E1A"/>
    <w:rsid w:val="00EB73AB"/>
    <w:rsid w:val="00EC3D61"/>
    <w:rsid w:val="00ED004D"/>
    <w:rsid w:val="00ED2881"/>
    <w:rsid w:val="00EE16C3"/>
    <w:rsid w:val="00F01E19"/>
    <w:rsid w:val="00F132CE"/>
    <w:rsid w:val="00F271C2"/>
    <w:rsid w:val="00F355D9"/>
    <w:rsid w:val="00F677AE"/>
    <w:rsid w:val="00FC7151"/>
    <w:rsid w:val="00FD000F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C71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2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5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rsid w:val="0046722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4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421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a0"/>
    <w:qFormat/>
    <w:rsid w:val="008B7421"/>
  </w:style>
  <w:style w:type="paragraph" w:customStyle="1" w:styleId="Web">
    <w:name w:val="Îáû÷íûé (Web)"/>
    <w:basedOn w:val="a"/>
    <w:qFormat/>
    <w:rsid w:val="008B7421"/>
    <w:pPr>
      <w:suppressAutoHyphens/>
      <w:overflowPunct w:val="0"/>
      <w:autoSpaceDE w:val="0"/>
      <w:spacing w:beforeAutospacing="0" w:afterAutospacing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31">
    <w:name w:val="Основной текст 31"/>
    <w:basedOn w:val="a"/>
    <w:qFormat/>
    <w:rsid w:val="008B7421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yanlib.aonb.ru/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2024-03-27T08:41:00Z</dcterms:created>
  <dcterms:modified xsi:type="dcterms:W3CDTF">2024-03-27T08:41:00Z</dcterms:modified>
</cp:coreProperties>
</file>